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2977"/>
        <w:gridCol w:w="1134"/>
        <w:gridCol w:w="6662"/>
        <w:gridCol w:w="1417"/>
        <w:gridCol w:w="1843"/>
        <w:gridCol w:w="1134"/>
        <w:gridCol w:w="1134"/>
        <w:gridCol w:w="1276"/>
        <w:gridCol w:w="1276"/>
        <w:gridCol w:w="1275"/>
      </w:tblGrid>
      <w:tr w:rsidR="00CF0A5E" w:rsidTr="65151AEC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12"/>
            <w:tcMar/>
            <w:vAlign w:val="center"/>
          </w:tcPr>
          <w:p w:rsidR="00CF0A5E" w:rsidRDefault="3173725D" w14:paraId="18B13843" w14:textId="0BB3C204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65151AEC" w:rsidR="65151AEC">
              <w:rPr>
                <w:rFonts w:eastAsia="Aptos"/>
                <w:sz w:val="24"/>
                <w:szCs w:val="24"/>
              </w:rPr>
              <w:t xml:space="preserve">CONTRATOS </w:t>
            </w:r>
            <w:r w:rsidRPr="65151AEC" w:rsidR="65151AEC">
              <w:rPr>
                <w:rFonts w:eastAsia="Aptos"/>
                <w:sz w:val="24"/>
                <w:szCs w:val="24"/>
              </w:rPr>
              <w:t xml:space="preserve">MENORES </w:t>
            </w:r>
            <w:r w:rsidRPr="65151AEC" w:rsidR="65151AEC">
              <w:rPr>
                <w:rFonts w:eastAsia="Aptos"/>
                <w:sz w:val="24"/>
                <w:szCs w:val="24"/>
              </w:rPr>
              <w:t>EMERLAN 2025</w:t>
            </w:r>
          </w:p>
        </w:tc>
      </w:tr>
      <w:tr w:rsidRPr="00E5018C" w:rsidR="007304C2" w:rsidTr="65151AEC" w14:paraId="127A20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B419A9" w14:textId="7777777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ENTIDAD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5C9EB" w:themeFill="text2" w:themeFillTint="40"/>
            <w:tcMar/>
            <w:vAlign w:val="center"/>
          </w:tcPr>
          <w:p w:rsidRPr="007304C2" w:rsidR="00CF0A5E" w:rsidP="006403BC" w:rsidRDefault="00000000" w14:paraId="33494EAC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PROCEDIMIENTO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E5BF40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PUBLICACIÓN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8AC83D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LICITADORES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D4A686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DENOMINACIÓN Y OBJETO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A952CE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LICITACIÓN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E9B90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ADJUDICACIÓN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gridSpan w:val="2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3C6BD9B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08D419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7FB8">
              <w:rPr>
                <w:rFonts w:eastAsia="Aptos"/>
                <w:b/>
                <w:bCs/>
                <w:sz w:val="16"/>
                <w:szCs w:val="16"/>
              </w:rPr>
              <w:t>RENOVACIÓN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16190E9A" w14:textId="369AF77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b/>
                <w:bCs/>
                <w:sz w:val="14"/>
                <w:szCs w:val="14"/>
              </w:rPr>
              <w:t>MODIFICACIÓN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5A51E2E4" w14:textId="78A8039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14"/>
                <w:szCs w:val="14"/>
              </w:rPr>
              <w:t xml:space="preserve">DESISTIMIENTO </w:t>
            </w:r>
            <w:proofErr w:type="spellStart"/>
            <w:r w:rsidRPr="007304C2">
              <w:rPr>
                <w:rFonts w:eastAsia="Aptos"/>
                <w:b/>
                <w:bCs/>
                <w:sz w:val="14"/>
                <w:szCs w:val="14"/>
              </w:rPr>
              <w:t>ó</w:t>
            </w:r>
            <w:proofErr w:type="spellEnd"/>
            <w:r w:rsidRPr="007304C2">
              <w:rPr>
                <w:rFonts w:eastAsia="Aptos"/>
                <w:b/>
                <w:bCs/>
                <w:sz w:val="14"/>
                <w:szCs w:val="14"/>
              </w:rPr>
              <w:t xml:space="preserve"> RENUNCIA</w:t>
            </w:r>
          </w:p>
        </w:tc>
      </w:tr>
      <w:tr w:rsidR="007304C2" w:rsidTr="65151AEC" w14:paraId="4489CF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000000" w14:paraId="0BBF477F" w14:textId="6291EC68">
            <w:pPr>
              <w:widowControl w:val="0"/>
              <w:spacing w:after="0"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 xml:space="preserve">Cabildo </w:t>
            </w:r>
            <w:r w:rsidR="00E831B3">
              <w:rPr>
                <w:b w:val="0"/>
                <w:bCs w:val="0"/>
                <w:sz w:val="20"/>
                <w:szCs w:val="20"/>
              </w:rPr>
              <w:t xml:space="preserve">Insular </w:t>
            </w:r>
            <w:r w:rsidRPr="007304C2" w:rsidR="006403BC">
              <w:rPr>
                <w:b w:val="0"/>
                <w:bCs w:val="0"/>
                <w:sz w:val="20"/>
                <w:szCs w:val="20"/>
              </w:rPr>
              <w:t xml:space="preserve">de </w:t>
            </w:r>
            <w:r w:rsidRPr="007304C2">
              <w:rPr>
                <w:b w:val="0"/>
                <w:bCs w:val="0"/>
                <w:sz w:val="20"/>
                <w:szCs w:val="20"/>
              </w:rPr>
              <w:t>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7F1830" w14:paraId="44269274" w14:textId="414802B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Contrato menor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CF0A5E" w:rsidP="001F618A" w:rsidRDefault="7CD63AD8" w14:paraId="0B842EC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CD63AD8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7F1830" w:rsidP="007F1830" w:rsidRDefault="007F1830" w14:paraId="16CD3247" w14:textId="2DBAA8AB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w:history="1" r:id="rId5">
              <w:r w:rsidRPr="007F1830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https://contrataciondelestado.es/wps/poc?uri=deeplink:detalle_licitacion&amp;idEvl=sMI90iTPR0NeKgd8LfVV9g%3D%3D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7CD63AD8" w14:paraId="590E81DE" w14:textId="09F533F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>
              <w:rPr>
                <w:sz w:val="20"/>
                <w:szCs w:val="2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7F1830" w14:paraId="1C9904B5" w14:textId="247889AF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F1830">
              <w:rPr>
                <w:sz w:val="20"/>
                <w:szCs w:val="20"/>
              </w:rPr>
              <w:t>Contrato menor para el servicio de cobertura medicalizada en la XXXVI Feria Insular de Artesanía a desarrollarse en Macha Blanca – Tinajo del 10 al 15 de septiembre de 2025. Área de Cultura.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7304C2" w:rsidR="007F1830" w:rsidP="007F1830" w:rsidRDefault="007F1830" w14:paraId="4A9ED939" w14:textId="1497745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14.000</w:t>
            </w:r>
            <w:r>
              <w:rPr>
                <w:sz w:val="20"/>
                <w:szCs w:val="20"/>
              </w:rPr>
              <w:t>,00</w:t>
            </w:r>
            <w:r w:rsidRPr="0D0ECC7E">
              <w:rPr>
                <w:sz w:val="20"/>
                <w:szCs w:val="20"/>
              </w:rPr>
              <w:t>€</w:t>
            </w:r>
          </w:p>
          <w:p w:rsidRPr="007304C2" w:rsidR="00CF0A5E" w:rsidP="007F1830" w:rsidRDefault="007F1830" w14:paraId="35564C2D" w14:textId="4B002E6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tcMar/>
            <w:vAlign w:val="center"/>
          </w:tcPr>
          <w:p w:rsidR="00E62A80" w:rsidP="00E62A80" w:rsidRDefault="007F1830" w14:paraId="767260E8" w14:textId="210F147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8.550</w:t>
            </w:r>
            <w:r w:rsidRPr="7CD63AD8" w:rsidR="7CD63AD8">
              <w:rPr>
                <w:sz w:val="20"/>
                <w:szCs w:val="20"/>
              </w:rPr>
              <w:t xml:space="preserve">,00€ </w:t>
            </w:r>
          </w:p>
          <w:p w:rsidRPr="007304C2" w:rsidR="00CF0A5E" w:rsidP="00E62A80" w:rsidRDefault="00000000" w14:paraId="4AB52B92" w14:textId="07843859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7F1830" w14:paraId="235555FC" w14:textId="6572A0A4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5151AEC" w:rsidR="65151AEC">
              <w:rPr>
                <w:sz w:val="20"/>
                <w:szCs w:val="20"/>
              </w:rPr>
              <w:t>10/09/25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7F1830" w14:paraId="1BD06523" w14:textId="07C12AA9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5151AEC" w:rsidR="65151AEC">
              <w:rPr>
                <w:sz w:val="20"/>
                <w:szCs w:val="20"/>
              </w:rPr>
              <w:t>15/09/25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4C4B939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A027A74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3C207734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</w:tbl>
    <w:p w:rsidR="33DAEEDB" w:rsidRDefault="33DAEEDB" w14:paraId="589F0A77" w14:textId="6C308E9A"/>
    <w:p w:rsidR="00CF0A5E" w:rsidRDefault="00CF0A5E" w14:paraId="1BAF83D8" w14:textId="77777777"/>
    <w:p w:rsidRPr="007304C2" w:rsidR="001F618A" w:rsidRDefault="001F618A" w14:paraId="0A9E045F" w14:textId="175F4FFE">
      <w:pPr>
        <w:rPr>
          <w:sz w:val="20"/>
          <w:szCs w:val="20"/>
        </w:rPr>
      </w:pPr>
      <w:r w:rsidRPr="007304C2">
        <w:rPr>
          <w:sz w:val="20"/>
          <w:szCs w:val="20"/>
        </w:rPr>
        <w:t>PCSP = Plataforma de Contratación del Sector Público.</w:t>
      </w:r>
    </w:p>
    <w:sectPr w:rsidRPr="007304C2" w:rsidR="001F618A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7F1830"/>
    <w:rsid w:val="008750E0"/>
    <w:rsid w:val="008E67A8"/>
    <w:rsid w:val="009425D3"/>
    <w:rsid w:val="00965491"/>
    <w:rsid w:val="00991FA0"/>
    <w:rsid w:val="00A06E00"/>
    <w:rsid w:val="00B97FC8"/>
    <w:rsid w:val="00C6446F"/>
    <w:rsid w:val="00CF0A5E"/>
    <w:rsid w:val="00D31A21"/>
    <w:rsid w:val="00E5018C"/>
    <w:rsid w:val="00E62A80"/>
    <w:rsid w:val="00E831B3"/>
    <w:rsid w:val="00EA3F54"/>
    <w:rsid w:val="00F0789B"/>
    <w:rsid w:val="03E357DA"/>
    <w:rsid w:val="0BE4C00F"/>
    <w:rsid w:val="0D0ECC7E"/>
    <w:rsid w:val="23B4B8DD"/>
    <w:rsid w:val="3173725D"/>
    <w:rsid w:val="33DAEEDB"/>
    <w:rsid w:val="3E7A222F"/>
    <w:rsid w:val="467C9842"/>
    <w:rsid w:val="506D3D40"/>
    <w:rsid w:val="61D18DBE"/>
    <w:rsid w:val="65151AEC"/>
    <w:rsid w:val="709600FF"/>
    <w:rsid w:val="77A98200"/>
    <w:rsid w:val="7A465488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s://contrataciondelestado.es/wps/poc?uri=deeplink:detalle_licitacion&amp;idEvl=sMI90iTPR0NeKgd8LfVV9g%3D%3D" TargetMode="External" Id="rId5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27</revision>
  <dcterms:created xsi:type="dcterms:W3CDTF">2024-04-03T07:38:00.0000000Z</dcterms:created>
  <dcterms:modified xsi:type="dcterms:W3CDTF">2026-10-02T11:33:52.0055023Z</dcterms:modified>
  <dc:language>es-ES</dc:language>
</coreProperties>
</file>